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18" w:rsidRPr="00514FC9" w:rsidRDefault="003D6218" w:rsidP="003D6218">
      <w:pPr>
        <w:jc w:val="right"/>
        <w:rPr>
          <w:i/>
        </w:rPr>
      </w:pPr>
      <w:r w:rsidRPr="00514FC9">
        <w:rPr>
          <w:i/>
        </w:rPr>
        <w:t>Załącznik nr 2</w:t>
      </w:r>
    </w:p>
    <w:p w:rsidR="003D6218" w:rsidRPr="00433147" w:rsidRDefault="003D6218" w:rsidP="003D6218">
      <w:pPr>
        <w:pStyle w:val="Nagwek8"/>
        <w:jc w:val="center"/>
        <w:rPr>
          <w:bCs/>
          <w:w w:val="150"/>
          <w:bdr w:val="single" w:sz="4" w:space="0" w:color="auto" w:frame="1"/>
        </w:rPr>
      </w:pPr>
      <w:r w:rsidRPr="00433147">
        <w:rPr>
          <w:bCs/>
          <w:w w:val="150"/>
          <w:bdr w:val="single" w:sz="4" w:space="0" w:color="auto" w:frame="1"/>
        </w:rPr>
        <w:t xml:space="preserve">   Projekt  </w:t>
      </w:r>
      <w:r w:rsidRPr="00433147">
        <w:rPr>
          <w:bCs/>
          <w:color w:val="FFFFFF"/>
          <w:w w:val="150"/>
          <w:bdr w:val="single" w:sz="4" w:space="0" w:color="auto" w:frame="1"/>
        </w:rPr>
        <w:t>.</w:t>
      </w:r>
    </w:p>
    <w:p w:rsidR="003D6218" w:rsidRPr="00433147" w:rsidRDefault="003D6218" w:rsidP="003D6218">
      <w:pPr>
        <w:jc w:val="center"/>
        <w:rPr>
          <w:b/>
          <w:bCs/>
          <w:smallCaps/>
          <w:w w:val="200"/>
        </w:rPr>
      </w:pPr>
      <w:r w:rsidRPr="00433147">
        <w:rPr>
          <w:b/>
          <w:bCs/>
          <w:smallCaps/>
          <w:w w:val="200"/>
        </w:rPr>
        <w:t>UMOWA</w:t>
      </w:r>
    </w:p>
    <w:p w:rsidR="003D6218" w:rsidRPr="00433147" w:rsidRDefault="003D6218" w:rsidP="003D6218">
      <w:pPr>
        <w:jc w:val="center"/>
        <w:rPr>
          <w:b/>
          <w:smallCaps/>
        </w:rPr>
      </w:pPr>
      <w:r w:rsidRPr="00433147">
        <w:rPr>
          <w:bCs/>
          <w:smallCaps/>
        </w:rPr>
        <w:t>Nr ZP.2711.1.2021</w:t>
      </w:r>
    </w:p>
    <w:p w:rsidR="003D6218" w:rsidRPr="00433147" w:rsidRDefault="003D6218" w:rsidP="003D6218">
      <w:pPr>
        <w:pStyle w:val="Nagwek1"/>
        <w:jc w:val="center"/>
        <w:rPr>
          <w:rFonts w:ascii="Times New Roman" w:hAnsi="Times New Roman"/>
          <w:b/>
          <w:bCs/>
          <w:caps/>
          <w:sz w:val="24"/>
        </w:rPr>
      </w:pPr>
      <w:r w:rsidRPr="00433147">
        <w:rPr>
          <w:rFonts w:ascii="Times New Roman" w:hAnsi="Times New Roman"/>
          <w:sz w:val="24"/>
        </w:rPr>
        <w:t xml:space="preserve">na dostawy </w:t>
      </w:r>
      <w:r w:rsidRPr="00433147">
        <w:rPr>
          <w:rFonts w:ascii="Times New Roman" w:hAnsi="Times New Roman"/>
          <w:caps/>
          <w:sz w:val="24"/>
        </w:rPr>
        <w:t>PELLETU DRZEWNEGO</w:t>
      </w:r>
    </w:p>
    <w:p w:rsidR="003D6218" w:rsidRPr="00433147" w:rsidRDefault="003D6218" w:rsidP="003D6218">
      <w:pPr>
        <w:jc w:val="center"/>
        <w:rPr>
          <w:b/>
        </w:rPr>
      </w:pPr>
      <w:r w:rsidRPr="00433147">
        <w:rPr>
          <w:b/>
        </w:rPr>
        <w:t>wraz z rozładunkiem w Domu Pomocy Społecznej w Biskupicach</w:t>
      </w:r>
    </w:p>
    <w:p w:rsidR="003D6218" w:rsidRPr="00433147" w:rsidRDefault="003D6218" w:rsidP="003D6218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highlight w:val="white"/>
        </w:rPr>
      </w:pPr>
      <w:r w:rsidRPr="00433147">
        <w:rPr>
          <w:color w:val="000000"/>
          <w:highlight w:val="white"/>
        </w:rPr>
        <w:t>Dostawy od listopada 2021r. do 31 stycznia  2022r.</w:t>
      </w:r>
    </w:p>
    <w:p w:rsidR="003D6218" w:rsidRPr="00433147" w:rsidRDefault="003D6218" w:rsidP="003D6218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highlight w:val="white"/>
        </w:rPr>
      </w:pPr>
    </w:p>
    <w:p w:rsidR="003D6218" w:rsidRPr="00433147" w:rsidRDefault="003D6218" w:rsidP="003D6218">
      <w:pPr>
        <w:spacing w:line="360" w:lineRule="auto"/>
        <w:jc w:val="both"/>
      </w:pPr>
      <w:bookmarkStart w:id="0" w:name="OLE_LINK2"/>
      <w:bookmarkStart w:id="1" w:name="OLE_LINK1"/>
      <w:r w:rsidRPr="00433147">
        <w:t xml:space="preserve">Zawarta w dniu ______________ 2021 r., </w:t>
      </w:r>
    </w:p>
    <w:p w:rsidR="003D6218" w:rsidRPr="00433147" w:rsidRDefault="003D6218" w:rsidP="003D6218">
      <w:pPr>
        <w:pStyle w:val="Tekstpodstawowy3"/>
        <w:rPr>
          <w:rFonts w:ascii="Times New Roman" w:hAnsi="Times New Roman" w:cs="Times New Roman"/>
          <w:sz w:val="24"/>
        </w:rPr>
      </w:pPr>
      <w:r w:rsidRPr="00433147">
        <w:rPr>
          <w:rFonts w:ascii="Times New Roman" w:hAnsi="Times New Roman" w:cs="Times New Roman"/>
          <w:sz w:val="24"/>
        </w:rPr>
        <w:t>pomiędzy:</w:t>
      </w:r>
    </w:p>
    <w:p w:rsidR="003D6218" w:rsidRPr="00433147" w:rsidRDefault="003D6218" w:rsidP="003D6218">
      <w:pPr>
        <w:pStyle w:val="Tekstpodstawowy3"/>
        <w:rPr>
          <w:rFonts w:ascii="Times New Roman" w:hAnsi="Times New Roman" w:cs="Times New Roman"/>
          <w:sz w:val="24"/>
        </w:rPr>
      </w:pP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  <w:rPr>
          <w:b/>
          <w:i/>
          <w:smallCaps/>
        </w:rPr>
      </w:pPr>
      <w:r w:rsidRPr="00433147">
        <w:rPr>
          <w:b/>
          <w:i/>
          <w:smallCaps/>
        </w:rPr>
        <w:t>POWIATEM SIERADZKIM</w:t>
      </w: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</w:pPr>
      <w:r w:rsidRPr="00433147">
        <w:t>z siedzibą: Plac Wojewódzki 3, 98-200 Sieradz</w:t>
      </w:r>
    </w:p>
    <w:p w:rsidR="003D6218" w:rsidRPr="00433147" w:rsidRDefault="003D6218" w:rsidP="003D6218">
      <w:pPr>
        <w:autoSpaceDE w:val="0"/>
        <w:autoSpaceDN w:val="0"/>
        <w:adjustRightInd w:val="0"/>
        <w:spacing w:line="480" w:lineRule="auto"/>
        <w:rPr>
          <w:b/>
        </w:rPr>
      </w:pPr>
      <w:r w:rsidRPr="00433147">
        <w:rPr>
          <w:b/>
        </w:rPr>
        <w:t>NIP 827 - 22 - 70 - 396 , REGON 730 934 789</w:t>
      </w: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433147">
        <w:rPr>
          <w:b/>
          <w:i/>
        </w:rPr>
        <w:t>DOMEM POMOCY SPOŁECZNEJ W BISKUPICACH</w:t>
      </w: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</w:pPr>
      <w:r w:rsidRPr="00433147">
        <w:t>z siedzibą: Biskupice 72, 98-200 Sieradz</w:t>
      </w:r>
    </w:p>
    <w:p w:rsidR="003D6218" w:rsidRPr="00433147" w:rsidRDefault="003D6218" w:rsidP="003D6218">
      <w:pPr>
        <w:jc w:val="both"/>
      </w:pPr>
      <w:r w:rsidRPr="00433147">
        <w:t xml:space="preserve">zwanym w treści umowy </w:t>
      </w:r>
      <w:r w:rsidRPr="00433147">
        <w:rPr>
          <w:b/>
          <w:i/>
        </w:rPr>
        <w:t>Odbiorcą</w:t>
      </w:r>
      <w:r w:rsidRPr="00433147">
        <w:t xml:space="preserve"> </w:t>
      </w: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</w:pP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</w:pPr>
      <w:r w:rsidRPr="00433147">
        <w:t>reprezentowanym przez:</w:t>
      </w: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</w:pPr>
      <w:r w:rsidRPr="00433147">
        <w:t xml:space="preserve">Dyrektora Domu Pomocy Społecznej w Biskupicach – </w:t>
      </w:r>
      <w:r w:rsidRPr="00433147">
        <w:rPr>
          <w:b/>
        </w:rPr>
        <w:t>Sławomira Janiaka</w:t>
      </w:r>
    </w:p>
    <w:p w:rsidR="003D6218" w:rsidRPr="00433147" w:rsidRDefault="003D6218" w:rsidP="003D6218">
      <w:pPr>
        <w:autoSpaceDE w:val="0"/>
        <w:autoSpaceDN w:val="0"/>
        <w:adjustRightInd w:val="0"/>
        <w:spacing w:line="360" w:lineRule="auto"/>
      </w:pPr>
      <w:r w:rsidRPr="00433147">
        <w:t>na podstawie Uchwały Nr 536/2018 Zarządu Powiatu Sieradzkiego z dnia 18 Czerwca 2018r.</w:t>
      </w:r>
    </w:p>
    <w:p w:rsidR="003D6218" w:rsidRPr="00433147" w:rsidRDefault="003D6218" w:rsidP="003D6218">
      <w:pPr>
        <w:jc w:val="both"/>
      </w:pPr>
    </w:p>
    <w:p w:rsidR="003D6218" w:rsidRPr="00433147" w:rsidRDefault="003D6218" w:rsidP="003D6218">
      <w:pPr>
        <w:jc w:val="both"/>
      </w:pPr>
      <w:r w:rsidRPr="00433147">
        <w:t>a</w:t>
      </w:r>
    </w:p>
    <w:p w:rsidR="003D6218" w:rsidRPr="00433147" w:rsidRDefault="003D6218" w:rsidP="003D6218">
      <w:pPr>
        <w:jc w:val="both"/>
        <w:rPr>
          <w:smallCaps/>
        </w:rPr>
      </w:pPr>
    </w:p>
    <w:p w:rsidR="003D6218" w:rsidRPr="00433147" w:rsidRDefault="003D6218" w:rsidP="003D6218">
      <w:pPr>
        <w:jc w:val="both"/>
      </w:pPr>
      <w:r w:rsidRPr="00433147">
        <w:rPr>
          <w:smallCaps/>
        </w:rPr>
        <w:t>Sprzedawcą</w:t>
      </w:r>
      <w:r w:rsidRPr="00433147">
        <w:t xml:space="preserve"> </w:t>
      </w:r>
    </w:p>
    <w:p w:rsidR="003D6218" w:rsidRPr="00433147" w:rsidRDefault="003D6218" w:rsidP="003D6218">
      <w:pPr>
        <w:jc w:val="both"/>
      </w:pPr>
      <w:r w:rsidRPr="00433147">
        <w:t>____________________________________________</w:t>
      </w:r>
      <w:r>
        <w:t>_______________________________</w:t>
      </w:r>
    </w:p>
    <w:p w:rsidR="003D6218" w:rsidRPr="00433147" w:rsidRDefault="003D6218" w:rsidP="003D6218">
      <w:pPr>
        <w:jc w:val="both"/>
      </w:pPr>
      <w:r w:rsidRPr="00433147">
        <w:t xml:space="preserve">Zwanym dalej </w:t>
      </w:r>
      <w:r w:rsidRPr="00433147">
        <w:rPr>
          <w:smallCaps/>
        </w:rPr>
        <w:t xml:space="preserve">Dostawcą </w:t>
      </w:r>
      <w:r w:rsidRPr="00433147">
        <w:t>reprezentowanym przez:</w:t>
      </w:r>
    </w:p>
    <w:p w:rsidR="003D6218" w:rsidRPr="00433147" w:rsidRDefault="003D6218" w:rsidP="003D6218">
      <w:pPr>
        <w:pStyle w:val="Tekstpodstawowy3"/>
        <w:rPr>
          <w:rFonts w:ascii="Times New Roman" w:hAnsi="Times New Roman" w:cs="Times New Roman"/>
          <w:sz w:val="24"/>
        </w:rPr>
      </w:pPr>
      <w:r w:rsidRPr="00433147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3D6218" w:rsidRPr="00433147" w:rsidRDefault="003D6218" w:rsidP="003D6218">
      <w:pPr>
        <w:spacing w:line="360" w:lineRule="auto"/>
        <w:jc w:val="both"/>
      </w:pPr>
    </w:p>
    <w:p w:rsidR="003D6218" w:rsidRPr="00433147" w:rsidRDefault="003D6218" w:rsidP="003D6218">
      <w:pPr>
        <w:spacing w:line="360" w:lineRule="auto"/>
        <w:jc w:val="both"/>
      </w:pPr>
      <w:r w:rsidRPr="00433147">
        <w:t>zawiera się umowę o następującej treści:</w:t>
      </w:r>
      <w:bookmarkEnd w:id="0"/>
      <w:bookmarkEnd w:id="1"/>
    </w:p>
    <w:p w:rsidR="003D6218" w:rsidRPr="00433147" w:rsidRDefault="003D6218" w:rsidP="003D6218">
      <w:pPr>
        <w:pStyle w:val="Tekstpodstawowy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33147">
        <w:rPr>
          <w:rFonts w:ascii="Times New Roman" w:hAnsi="Times New Roman" w:cs="Times New Roman"/>
          <w:b/>
          <w:sz w:val="24"/>
        </w:rPr>
        <w:t>§ 1</w:t>
      </w:r>
    </w:p>
    <w:p w:rsidR="003D6218" w:rsidRPr="00433147" w:rsidRDefault="003D6218" w:rsidP="003D6218">
      <w:pPr>
        <w:numPr>
          <w:ilvl w:val="0"/>
          <w:numId w:val="1"/>
        </w:numPr>
        <w:jc w:val="both"/>
      </w:pPr>
      <w:r w:rsidRPr="00433147">
        <w:t xml:space="preserve">Zgodnie z wynikiem postępowania o zamówienie publiczne </w:t>
      </w:r>
      <w:r w:rsidRPr="00433147">
        <w:rPr>
          <w:smallCaps/>
        </w:rPr>
        <w:t>Odbiorca</w:t>
      </w:r>
      <w:r w:rsidRPr="00433147">
        <w:t xml:space="preserve"> zleca </w:t>
      </w:r>
      <w:r>
        <w:br/>
      </w:r>
      <w:r w:rsidRPr="00433147">
        <w:t xml:space="preserve">a </w:t>
      </w:r>
      <w:r w:rsidRPr="00433147">
        <w:rPr>
          <w:smallCaps/>
        </w:rPr>
        <w:t>Dostawca</w:t>
      </w:r>
      <w:r w:rsidRPr="00433147">
        <w:t xml:space="preserve"> przyjmuje do wykonania na warunkach określonych w umowie:</w:t>
      </w:r>
    </w:p>
    <w:p w:rsidR="003D6218" w:rsidRPr="00433147" w:rsidRDefault="003D6218" w:rsidP="003D6218">
      <w:pPr>
        <w:numPr>
          <w:ilvl w:val="0"/>
          <w:numId w:val="2"/>
        </w:numPr>
        <w:jc w:val="both"/>
        <w:rPr>
          <w:b/>
        </w:rPr>
      </w:pPr>
      <w:r w:rsidRPr="00433147">
        <w:rPr>
          <w:b/>
        </w:rPr>
        <w:t xml:space="preserve">dostawy PELLETU DRZEWNEGO WRAZ Z ROZŁADUNKIEM W DPS BISKUPICE </w:t>
      </w:r>
    </w:p>
    <w:p w:rsidR="003D6218" w:rsidRPr="00433147" w:rsidRDefault="003D6218" w:rsidP="003D6218">
      <w:pPr>
        <w:ind w:left="284"/>
        <w:jc w:val="both"/>
        <w:rPr>
          <w:b/>
        </w:rPr>
      </w:pPr>
      <w:r w:rsidRPr="00433147">
        <w:rPr>
          <w:color w:val="000000"/>
          <w:highlight w:val="white"/>
        </w:rPr>
        <w:t xml:space="preserve">(w skład rozładunku wchodzą: rozładowanie </w:t>
      </w:r>
      <w:proofErr w:type="spellStart"/>
      <w:r w:rsidRPr="00433147">
        <w:rPr>
          <w:color w:val="000000"/>
          <w:highlight w:val="white"/>
        </w:rPr>
        <w:t>pelletu</w:t>
      </w:r>
      <w:proofErr w:type="spellEnd"/>
      <w:r w:rsidRPr="00433147">
        <w:rPr>
          <w:color w:val="000000"/>
          <w:highlight w:val="white"/>
        </w:rPr>
        <w:t xml:space="preserve"> drzewnego ze środka transportu </w:t>
      </w:r>
      <w:r w:rsidRPr="00433147">
        <w:rPr>
          <w:color w:val="000000"/>
          <w:highlight w:val="white"/>
        </w:rPr>
        <w:br/>
        <w:t>i dostarczenie go do magazynu opału wraz z ułożeniem go w magazynie):</w:t>
      </w:r>
    </w:p>
    <w:p w:rsidR="003D6218" w:rsidRPr="00433147" w:rsidRDefault="003D6218" w:rsidP="003D6218">
      <w:pPr>
        <w:numPr>
          <w:ilvl w:val="1"/>
          <w:numId w:val="2"/>
        </w:numPr>
        <w:tabs>
          <w:tab w:val="left" w:pos="567"/>
        </w:tabs>
        <w:ind w:left="709" w:hanging="425"/>
        <w:jc w:val="both"/>
      </w:pPr>
      <w:r w:rsidRPr="00433147">
        <w:t xml:space="preserve">w ilości </w:t>
      </w:r>
      <w:r w:rsidRPr="00433147">
        <w:rPr>
          <w:b/>
        </w:rPr>
        <w:t>40 ton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tabs>
          <w:tab w:val="clear" w:pos="360"/>
          <w:tab w:val="num" w:pos="2262"/>
        </w:tabs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color w:val="000000"/>
          <w:sz w:val="24"/>
          <w:szCs w:val="24"/>
        </w:rPr>
        <w:t>Wartość opałowa: &gt;17,50 [MJ/kg]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sz w:val="24"/>
          <w:szCs w:val="24"/>
        </w:rPr>
        <w:t>Wilgotność: &lt; 12 [%]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sz w:val="24"/>
          <w:szCs w:val="24"/>
        </w:rPr>
        <w:t>Zawartość popiołu: &lt;1,50 [%],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sz w:val="24"/>
          <w:szCs w:val="24"/>
        </w:rPr>
        <w:lastRenderedPageBreak/>
        <w:t>Gęstość: 1,0&lt;Gęstość&lt;1,4 [kg/dm</w:t>
      </w:r>
      <w:r w:rsidRPr="00433147">
        <w:rPr>
          <w:sz w:val="24"/>
          <w:szCs w:val="24"/>
          <w:vertAlign w:val="superscript"/>
        </w:rPr>
        <w:t>3</w:t>
      </w:r>
      <w:r w:rsidRPr="00433147">
        <w:rPr>
          <w:sz w:val="24"/>
          <w:szCs w:val="24"/>
        </w:rPr>
        <w:t>],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sz w:val="24"/>
          <w:szCs w:val="24"/>
        </w:rPr>
        <w:t xml:space="preserve">Granulacja </w:t>
      </w:r>
      <w:proofErr w:type="spellStart"/>
      <w:r w:rsidRPr="00433147">
        <w:rPr>
          <w:sz w:val="24"/>
          <w:szCs w:val="24"/>
        </w:rPr>
        <w:t>pelletu</w:t>
      </w:r>
      <w:proofErr w:type="spellEnd"/>
      <w:r w:rsidRPr="00433147">
        <w:rPr>
          <w:sz w:val="24"/>
          <w:szCs w:val="24"/>
        </w:rPr>
        <w:t xml:space="preserve"> – średnica: 4≤d&lt;10 [mm] ± 10 [%], długość: &lt;50 [mm] ± 10 [%],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sz w:val="24"/>
          <w:szCs w:val="24"/>
        </w:rPr>
        <w:t>Dodatki ułatwiające prasowanie: BRAK,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sz w:val="24"/>
          <w:szCs w:val="24"/>
        </w:rPr>
        <w:t>Zawartość siarki: &lt; 0,08 [%],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color w:val="000000"/>
          <w:sz w:val="24"/>
          <w:szCs w:val="24"/>
        </w:rPr>
        <w:t>Zawartość azotu: &lt; 0,3 [%],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color w:val="000000"/>
          <w:sz w:val="24"/>
          <w:szCs w:val="24"/>
        </w:rPr>
        <w:t>Zawartość chloru: &lt; 0,03 [%],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sz w:val="24"/>
          <w:szCs w:val="24"/>
        </w:rPr>
        <w:t>Opakowania zbiorcze po 15-25 kg,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tabs>
          <w:tab w:val="clear" w:pos="360"/>
          <w:tab w:val="num" w:pos="2262"/>
        </w:tabs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color w:val="000000"/>
          <w:sz w:val="24"/>
          <w:szCs w:val="24"/>
        </w:rPr>
        <w:t xml:space="preserve">Termin płatności – do 30 dni od daty dostawy </w:t>
      </w:r>
      <w:proofErr w:type="spellStart"/>
      <w:r w:rsidRPr="00433147">
        <w:rPr>
          <w:color w:val="000000"/>
          <w:sz w:val="24"/>
          <w:szCs w:val="24"/>
        </w:rPr>
        <w:t>pelletu</w:t>
      </w:r>
      <w:proofErr w:type="spellEnd"/>
      <w:r w:rsidRPr="00433147">
        <w:rPr>
          <w:color w:val="000000"/>
          <w:sz w:val="24"/>
          <w:szCs w:val="24"/>
        </w:rPr>
        <w:t xml:space="preserve"> drzewnego i wystawienia faktury,</w:t>
      </w:r>
    </w:p>
    <w:p w:rsidR="003D6218" w:rsidRPr="00433147" w:rsidRDefault="003D6218" w:rsidP="003D6218">
      <w:pPr>
        <w:pStyle w:val="NormalnyWeb"/>
        <w:numPr>
          <w:ilvl w:val="0"/>
          <w:numId w:val="2"/>
        </w:numPr>
        <w:tabs>
          <w:tab w:val="clear" w:pos="360"/>
          <w:tab w:val="num" w:pos="2262"/>
        </w:tabs>
        <w:spacing w:before="0" w:beforeAutospacing="0" w:after="0" w:afterAutospacing="0"/>
        <w:ind w:left="709" w:right="-15"/>
        <w:jc w:val="left"/>
        <w:rPr>
          <w:color w:val="000000"/>
          <w:sz w:val="24"/>
          <w:szCs w:val="24"/>
        </w:rPr>
      </w:pPr>
      <w:r w:rsidRPr="00433147">
        <w:rPr>
          <w:color w:val="000000"/>
          <w:sz w:val="24"/>
          <w:szCs w:val="24"/>
        </w:rPr>
        <w:t>Transport – Własny Dostawcy na teren DPS Biskupice,</w:t>
      </w:r>
    </w:p>
    <w:p w:rsidR="003D6218" w:rsidRPr="00433147" w:rsidRDefault="003D6218" w:rsidP="003D621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color w:val="000000"/>
          <w:highlight w:val="white"/>
        </w:rPr>
      </w:pPr>
      <w:r w:rsidRPr="00433147">
        <w:t>Wielkość i terminy poszczególnych dostaw - określa Zamawiający (maksymalna ilość dostawy jednorazowej 20 ton).</w:t>
      </w:r>
    </w:p>
    <w:p w:rsidR="003D6218" w:rsidRPr="00366E93" w:rsidRDefault="003D6218" w:rsidP="003D621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color w:val="000000"/>
          <w:highlight w:val="white"/>
        </w:rPr>
      </w:pPr>
      <w:r w:rsidRPr="00433147">
        <w:t>W cenie brutto (wraz z podatkiem w należnej wysokości) _______  zł za 1 tonę PELLETU DRZEWNEGO (słownie: __________________</w:t>
      </w:r>
      <w:r>
        <w:t>________________</w:t>
      </w:r>
      <w:r w:rsidRPr="00433147">
        <w:t>PLN)</w:t>
      </w:r>
    </w:p>
    <w:p w:rsidR="003D6218" w:rsidRPr="00433147" w:rsidRDefault="003D6218" w:rsidP="003D6218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highlight w:val="white"/>
        </w:rPr>
      </w:pPr>
    </w:p>
    <w:p w:rsidR="003D6218" w:rsidRPr="00433147" w:rsidRDefault="003D6218" w:rsidP="003D6218">
      <w:pPr>
        <w:numPr>
          <w:ilvl w:val="1"/>
          <w:numId w:val="3"/>
        </w:numPr>
        <w:tabs>
          <w:tab w:val="left" w:pos="426"/>
          <w:tab w:val="num" w:pos="567"/>
        </w:tabs>
        <w:ind w:left="709"/>
        <w:jc w:val="both"/>
        <w:rPr>
          <w:caps/>
        </w:rPr>
      </w:pPr>
      <w:r w:rsidRPr="00433147">
        <w:t xml:space="preserve">Wartość brutto niniejszej umowy za 40 ton </w:t>
      </w:r>
      <w:proofErr w:type="spellStart"/>
      <w:r w:rsidRPr="00433147">
        <w:t>pelletu</w:t>
      </w:r>
      <w:proofErr w:type="spellEnd"/>
      <w:r w:rsidRPr="00433147">
        <w:t xml:space="preserve"> drzewnego wynosi: </w:t>
      </w:r>
      <w:r w:rsidRPr="00433147">
        <w:rPr>
          <w:b/>
        </w:rPr>
        <w:t>…………….zł</w:t>
      </w:r>
      <w:r w:rsidRPr="00433147">
        <w:t xml:space="preserve">. </w:t>
      </w:r>
      <w:r w:rsidRPr="00433147">
        <w:rPr>
          <w:b/>
        </w:rPr>
        <w:t>Brutto</w:t>
      </w:r>
      <w:r w:rsidRPr="00433147">
        <w:t xml:space="preserve"> (wraz z podatkiem w należnej wysokości), słownie: </w:t>
      </w:r>
      <w:r w:rsidRPr="00433147">
        <w:rPr>
          <w:b/>
        </w:rPr>
        <w:t>……………………………………………………………</w:t>
      </w:r>
    </w:p>
    <w:p w:rsidR="003D6218" w:rsidRPr="00433147" w:rsidRDefault="003D6218" w:rsidP="003D6218">
      <w:pPr>
        <w:ind w:left="567"/>
        <w:jc w:val="both"/>
      </w:pPr>
    </w:p>
    <w:p w:rsidR="003D6218" w:rsidRPr="00433147" w:rsidRDefault="003D6218" w:rsidP="003D6218">
      <w:pPr>
        <w:numPr>
          <w:ilvl w:val="1"/>
          <w:numId w:val="3"/>
        </w:numPr>
        <w:tabs>
          <w:tab w:val="left" w:pos="426"/>
          <w:tab w:val="num" w:pos="567"/>
        </w:tabs>
        <w:spacing w:line="360" w:lineRule="auto"/>
        <w:ind w:left="709"/>
        <w:jc w:val="both"/>
        <w:rPr>
          <w:caps/>
        </w:rPr>
      </w:pPr>
      <w:r w:rsidRPr="00433147">
        <w:t xml:space="preserve">termin realizacji </w:t>
      </w:r>
      <w:r w:rsidRPr="00433147">
        <w:rPr>
          <w:caps/>
        </w:rPr>
        <w:t xml:space="preserve">OD </w:t>
      </w:r>
      <w:r w:rsidR="00E53A59">
        <w:rPr>
          <w:caps/>
        </w:rPr>
        <w:t>PODPISANIA UMOWY</w:t>
      </w:r>
      <w:r w:rsidRPr="00433147">
        <w:rPr>
          <w:caps/>
        </w:rPr>
        <w:t xml:space="preserve"> DO 31 STYCZNIA 2022R.</w:t>
      </w:r>
    </w:p>
    <w:p w:rsidR="003D6218" w:rsidRPr="00433147" w:rsidRDefault="003D6218" w:rsidP="003D6218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highlight w:val="white"/>
        </w:rPr>
      </w:pPr>
      <w:proofErr w:type="spellStart"/>
      <w:r w:rsidRPr="00433147">
        <w:t>Pellet</w:t>
      </w:r>
      <w:proofErr w:type="spellEnd"/>
      <w:r w:rsidRPr="00433147">
        <w:t xml:space="preserve"> drzewny musi odpowiadać parametrom oraz posiadać odpowiednie certyfikaty, jakie są wymagane dla spalania biomasy.</w:t>
      </w:r>
    </w:p>
    <w:p w:rsidR="003D6218" w:rsidRPr="00433147" w:rsidRDefault="003D6218" w:rsidP="003D6218">
      <w:pPr>
        <w:spacing w:line="276" w:lineRule="auto"/>
        <w:jc w:val="center"/>
        <w:rPr>
          <w:b/>
        </w:rPr>
      </w:pPr>
    </w:p>
    <w:p w:rsidR="003D6218" w:rsidRPr="00433147" w:rsidRDefault="003D6218" w:rsidP="003D6218">
      <w:pPr>
        <w:jc w:val="center"/>
        <w:rPr>
          <w:b/>
        </w:rPr>
      </w:pPr>
      <w:r w:rsidRPr="00433147">
        <w:rPr>
          <w:b/>
        </w:rPr>
        <w:t>§ 2</w:t>
      </w:r>
    </w:p>
    <w:p w:rsidR="003D6218" w:rsidRPr="00433147" w:rsidRDefault="003D6218" w:rsidP="003D6218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147">
        <w:rPr>
          <w:rFonts w:ascii="Times New Roman" w:hAnsi="Times New Roman" w:cs="Times New Roman"/>
          <w:smallCaps/>
          <w:sz w:val="24"/>
          <w:szCs w:val="24"/>
        </w:rPr>
        <w:t>Odbiorca</w:t>
      </w:r>
      <w:r w:rsidRPr="00433147">
        <w:rPr>
          <w:rFonts w:ascii="Times New Roman" w:hAnsi="Times New Roman" w:cs="Times New Roman"/>
          <w:sz w:val="24"/>
          <w:szCs w:val="24"/>
        </w:rPr>
        <w:t xml:space="preserve"> określa wielkość poszczególnych dostaw, a </w:t>
      </w:r>
      <w:r w:rsidRPr="00433147">
        <w:rPr>
          <w:rFonts w:ascii="Times New Roman" w:hAnsi="Times New Roman" w:cs="Times New Roman"/>
          <w:smallCaps/>
          <w:sz w:val="24"/>
          <w:szCs w:val="24"/>
        </w:rPr>
        <w:t xml:space="preserve">Dostawca </w:t>
      </w:r>
      <w:r w:rsidRPr="00433147">
        <w:rPr>
          <w:rFonts w:ascii="Times New Roman" w:hAnsi="Times New Roman" w:cs="Times New Roman"/>
          <w:sz w:val="24"/>
          <w:szCs w:val="24"/>
        </w:rPr>
        <w:t>zobowiązany jest do ich realizacji w terminie 1 dnia od daty złożenia zamówienia w formie telefonicznej lub faksem.</w:t>
      </w:r>
    </w:p>
    <w:p w:rsidR="003D6218" w:rsidRPr="00433147" w:rsidRDefault="003D6218" w:rsidP="003D6218">
      <w:pPr>
        <w:numPr>
          <w:ilvl w:val="0"/>
          <w:numId w:val="4"/>
        </w:numPr>
        <w:jc w:val="both"/>
      </w:pPr>
      <w:r w:rsidRPr="00433147">
        <w:rPr>
          <w:smallCaps/>
        </w:rPr>
        <w:t xml:space="preserve">Dostawca </w:t>
      </w:r>
      <w:r w:rsidRPr="00433147">
        <w:t>– zobowiązuje się dostarczyć towar, o którym mowa w § 1</w:t>
      </w:r>
      <w:r w:rsidRPr="00433147">
        <w:rPr>
          <w:smallCaps/>
        </w:rPr>
        <w:t xml:space="preserve"> </w:t>
      </w:r>
      <w:r w:rsidRPr="00433147">
        <w:t>wg</w:t>
      </w:r>
      <w:r w:rsidRPr="00433147">
        <w:rPr>
          <w:smallCaps/>
        </w:rPr>
        <w:t xml:space="preserve"> </w:t>
      </w:r>
      <w:r w:rsidRPr="00433147">
        <w:t xml:space="preserve">wskazanej przez </w:t>
      </w:r>
      <w:r w:rsidRPr="00433147">
        <w:rPr>
          <w:smallCaps/>
        </w:rPr>
        <w:t xml:space="preserve">Odbiorcę </w:t>
      </w:r>
      <w:r w:rsidRPr="00433147">
        <w:t xml:space="preserve">ilości własnym transportem, na teren Domu Pomocy Społecznej </w:t>
      </w:r>
      <w:r>
        <w:br/>
      </w:r>
      <w:r w:rsidRPr="00433147">
        <w:t>w Biskupicach.</w:t>
      </w:r>
    </w:p>
    <w:p w:rsidR="003D6218" w:rsidRPr="00433147" w:rsidRDefault="003D6218" w:rsidP="003D6218">
      <w:pPr>
        <w:numPr>
          <w:ilvl w:val="0"/>
          <w:numId w:val="4"/>
        </w:numPr>
        <w:tabs>
          <w:tab w:val="num" w:pos="426"/>
        </w:tabs>
        <w:jc w:val="both"/>
      </w:pPr>
      <w:r w:rsidRPr="00433147">
        <w:rPr>
          <w:smallCaps/>
        </w:rPr>
        <w:t>Zamawiający</w:t>
      </w:r>
      <w:r w:rsidRPr="00433147">
        <w:t xml:space="preserve"> może zażądać kontrolnego ważenia dostawy </w:t>
      </w:r>
      <w:proofErr w:type="spellStart"/>
      <w:r w:rsidRPr="00433147">
        <w:t>pelletu</w:t>
      </w:r>
      <w:proofErr w:type="spellEnd"/>
      <w:r w:rsidRPr="00433147">
        <w:t xml:space="preserve"> drzewnego. </w:t>
      </w:r>
      <w:r>
        <w:br/>
      </w:r>
      <w:r w:rsidRPr="00433147">
        <w:t xml:space="preserve">W przypadku zgodności wagi z fakturą koszt ważenia ponosi </w:t>
      </w:r>
      <w:r w:rsidRPr="00433147">
        <w:rPr>
          <w:smallCaps/>
        </w:rPr>
        <w:t>Odbiorca</w:t>
      </w:r>
      <w:r w:rsidRPr="00433147">
        <w:t xml:space="preserve">, a w przypadku niedowagi koszt ważenia ponosi </w:t>
      </w:r>
      <w:r w:rsidRPr="00433147">
        <w:rPr>
          <w:smallCaps/>
        </w:rPr>
        <w:t>Dostawca</w:t>
      </w:r>
      <w:r w:rsidRPr="00433147">
        <w:t>.</w:t>
      </w:r>
    </w:p>
    <w:p w:rsidR="003D6218" w:rsidRPr="00433147" w:rsidRDefault="003D6218" w:rsidP="003D6218">
      <w:pPr>
        <w:numPr>
          <w:ilvl w:val="0"/>
          <w:numId w:val="4"/>
        </w:numPr>
        <w:tabs>
          <w:tab w:val="num" w:pos="426"/>
        </w:tabs>
        <w:jc w:val="both"/>
      </w:pPr>
      <w:r w:rsidRPr="00433147">
        <w:t xml:space="preserve">Cena za dostawę 1 tony ustalona została w oparciu o wielkości podane w </w:t>
      </w:r>
      <w:r w:rsidRPr="00433147">
        <w:rPr>
          <w:smallCaps/>
        </w:rPr>
        <w:t>Ofercie</w:t>
      </w:r>
      <w:r w:rsidRPr="00433147">
        <w:t xml:space="preserve"> i jest niezmienna za całość dostaw </w:t>
      </w:r>
      <w:proofErr w:type="spellStart"/>
      <w:r w:rsidRPr="00433147">
        <w:t>pelletu</w:t>
      </w:r>
      <w:proofErr w:type="spellEnd"/>
      <w:r w:rsidRPr="00433147">
        <w:t xml:space="preserve"> drzewnego określoną w ofercie w postępowaniu </w:t>
      </w:r>
      <w:r>
        <w:br/>
      </w:r>
      <w:r w:rsidRPr="00433147">
        <w:t>o zamówienie publiczne oraz</w:t>
      </w:r>
      <w:r w:rsidRPr="00433147">
        <w:rPr>
          <w:smallCaps/>
        </w:rPr>
        <w:t xml:space="preserve"> </w:t>
      </w:r>
      <w:r w:rsidRPr="00433147">
        <w:t>w § 1 ust. 1 niniejszej umowy.</w:t>
      </w:r>
    </w:p>
    <w:p w:rsidR="003D6218" w:rsidRPr="00433147" w:rsidRDefault="003D6218" w:rsidP="003D6218">
      <w:pPr>
        <w:numPr>
          <w:ilvl w:val="0"/>
          <w:numId w:val="4"/>
        </w:numPr>
        <w:tabs>
          <w:tab w:val="num" w:pos="426"/>
        </w:tabs>
        <w:jc w:val="both"/>
      </w:pPr>
      <w:r w:rsidRPr="00433147">
        <w:t>Zapłata należności za dostarczony towar nastąpi w formie polecenia przelewu z rachunku odbiorcy na rachunek bankowy Dostawcy umieszczony na fakturze, w terminie do 30 dni od daty otrzymania przez odbiorcę oryginału faktury.</w:t>
      </w:r>
    </w:p>
    <w:p w:rsidR="003D6218" w:rsidRPr="00433147" w:rsidRDefault="003D6218" w:rsidP="003D6218">
      <w:pPr>
        <w:tabs>
          <w:tab w:val="num" w:pos="426"/>
        </w:tabs>
        <w:ind w:left="360"/>
        <w:jc w:val="both"/>
      </w:pPr>
    </w:p>
    <w:p w:rsidR="003D6218" w:rsidRPr="00433147" w:rsidRDefault="003D6218" w:rsidP="003D6218">
      <w:pPr>
        <w:tabs>
          <w:tab w:val="num" w:pos="0"/>
        </w:tabs>
        <w:jc w:val="center"/>
      </w:pPr>
    </w:p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3</w:t>
      </w:r>
    </w:p>
    <w:p w:rsidR="003D6218" w:rsidRPr="00433147" w:rsidRDefault="003D6218" w:rsidP="003D6218">
      <w:pPr>
        <w:numPr>
          <w:ilvl w:val="0"/>
          <w:numId w:val="5"/>
        </w:numPr>
        <w:jc w:val="both"/>
      </w:pPr>
      <w:r w:rsidRPr="00433147">
        <w:t xml:space="preserve">W przypadku nie wykonania umowy w terminie </w:t>
      </w:r>
      <w:r w:rsidRPr="00433147">
        <w:rPr>
          <w:smallCaps/>
        </w:rPr>
        <w:t>Dostawca</w:t>
      </w:r>
      <w:r w:rsidRPr="00433147">
        <w:t xml:space="preserve"> zapłaci </w:t>
      </w:r>
      <w:r w:rsidRPr="00433147">
        <w:rPr>
          <w:smallCaps/>
        </w:rPr>
        <w:t>Odbiorcy</w:t>
      </w:r>
      <w:r w:rsidRPr="00433147">
        <w:t xml:space="preserve"> karę umowną w wysokości 1% za każdy rozpoczęty dzień opóźnienia, od wartości niewykonanej dostawy.</w:t>
      </w:r>
    </w:p>
    <w:p w:rsidR="003D6218" w:rsidRPr="00433147" w:rsidRDefault="003D6218" w:rsidP="003D6218">
      <w:pPr>
        <w:numPr>
          <w:ilvl w:val="0"/>
          <w:numId w:val="5"/>
        </w:numPr>
        <w:jc w:val="both"/>
      </w:pPr>
      <w:r w:rsidRPr="00433147">
        <w:t xml:space="preserve">Jeżeli szkoda rzeczywista będzie wyższa niż kara umowna </w:t>
      </w:r>
      <w:r w:rsidRPr="00433147">
        <w:rPr>
          <w:smallCaps/>
        </w:rPr>
        <w:t>Dostawca</w:t>
      </w:r>
      <w:r w:rsidRPr="00433147">
        <w:t xml:space="preserve"> będzie zobowiązany do zapłaty odszkodowania przekraczającego karę umowną.</w:t>
      </w:r>
    </w:p>
    <w:p w:rsidR="003D6218" w:rsidRPr="00433147" w:rsidRDefault="003D6218" w:rsidP="003D6218">
      <w:pPr>
        <w:numPr>
          <w:ilvl w:val="0"/>
          <w:numId w:val="5"/>
        </w:numPr>
        <w:jc w:val="both"/>
      </w:pPr>
      <w:r w:rsidRPr="00433147">
        <w:t>Wypowiedzenie</w:t>
      </w:r>
      <w:r w:rsidRPr="00433147">
        <w:rPr>
          <w:color w:val="FF0000"/>
        </w:rPr>
        <w:t xml:space="preserve"> </w:t>
      </w:r>
      <w:r w:rsidRPr="00433147">
        <w:t xml:space="preserve">umowy przez </w:t>
      </w:r>
      <w:r w:rsidRPr="00433147">
        <w:rPr>
          <w:smallCaps/>
        </w:rPr>
        <w:t>Dostawcę</w:t>
      </w:r>
      <w:r w:rsidRPr="00433147">
        <w:t xml:space="preserve"> zobowiązuje go do dostarczenia towaru zgodnie z podpisaną umową przez 1 m-c do czasu podpisania umowy przez </w:t>
      </w:r>
      <w:r w:rsidRPr="00433147">
        <w:rPr>
          <w:smallCaps/>
        </w:rPr>
        <w:t>Odbiorcę</w:t>
      </w:r>
      <w:r w:rsidRPr="00433147">
        <w:t xml:space="preserve"> </w:t>
      </w:r>
      <w:r>
        <w:br/>
      </w:r>
      <w:r w:rsidRPr="00433147">
        <w:t xml:space="preserve">z innym </w:t>
      </w:r>
      <w:r w:rsidRPr="00433147">
        <w:rPr>
          <w:smallCaps/>
        </w:rPr>
        <w:t>Dostawcą.</w:t>
      </w:r>
    </w:p>
    <w:p w:rsidR="003D6218" w:rsidRPr="00433147" w:rsidRDefault="003D6218" w:rsidP="003D6218">
      <w:pPr>
        <w:tabs>
          <w:tab w:val="num" w:pos="0"/>
        </w:tabs>
        <w:jc w:val="center"/>
      </w:pPr>
    </w:p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4</w:t>
      </w:r>
    </w:p>
    <w:p w:rsidR="003D6218" w:rsidRPr="00433147" w:rsidRDefault="003D6218" w:rsidP="003D6218">
      <w:pPr>
        <w:tabs>
          <w:tab w:val="num" w:pos="0"/>
          <w:tab w:val="left" w:pos="142"/>
        </w:tabs>
        <w:jc w:val="both"/>
      </w:pPr>
      <w:r w:rsidRPr="00433147">
        <w:tab/>
        <w:t xml:space="preserve">Rozliczenie za dostarczony towar następować będzie przelewem przez </w:t>
      </w:r>
      <w:r w:rsidRPr="00433147">
        <w:rPr>
          <w:smallCaps/>
        </w:rPr>
        <w:t>Odbiorcę</w:t>
      </w:r>
      <w:r w:rsidRPr="00433147">
        <w:t xml:space="preserve"> na wskazane przez </w:t>
      </w:r>
      <w:r w:rsidRPr="00433147">
        <w:rPr>
          <w:smallCaps/>
        </w:rPr>
        <w:t>Dostawcę</w:t>
      </w:r>
      <w:r w:rsidRPr="00433147">
        <w:t xml:space="preserve"> konto bankowe, w terminie do 30 dni, od daty otrzymania przez odbiorcę oryginału faktury.</w:t>
      </w:r>
    </w:p>
    <w:p w:rsidR="003D6218" w:rsidRPr="00433147" w:rsidRDefault="003D6218" w:rsidP="003D6218">
      <w:pPr>
        <w:tabs>
          <w:tab w:val="num" w:pos="0"/>
        </w:tabs>
        <w:jc w:val="center"/>
      </w:pPr>
    </w:p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5</w:t>
      </w:r>
    </w:p>
    <w:p w:rsidR="003D6218" w:rsidRPr="00433147" w:rsidRDefault="003D6218" w:rsidP="003D6218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</w:pPr>
      <w:r w:rsidRPr="00433147">
        <w:rPr>
          <w:smallCaps/>
        </w:rPr>
        <w:t>Dostawca</w:t>
      </w:r>
      <w:r w:rsidRPr="00433147">
        <w:t xml:space="preserve"> zobowiązuje się do udzielenia gwarancji jakościowej /</w:t>
      </w:r>
      <w:r w:rsidRPr="00433147">
        <w:rPr>
          <w:bCs/>
        </w:rPr>
        <w:t>certyfikat jakości</w:t>
      </w:r>
      <w:r w:rsidRPr="00433147">
        <w:t>/ na dostarczony towar.</w:t>
      </w:r>
    </w:p>
    <w:p w:rsidR="003D6218" w:rsidRPr="00433147" w:rsidRDefault="003D6218" w:rsidP="003D6218">
      <w:pPr>
        <w:numPr>
          <w:ilvl w:val="0"/>
          <w:numId w:val="6"/>
        </w:numPr>
        <w:tabs>
          <w:tab w:val="clear" w:pos="360"/>
          <w:tab w:val="num" w:pos="426"/>
        </w:tabs>
        <w:ind w:left="709" w:hanging="709"/>
        <w:jc w:val="both"/>
        <w:rPr>
          <w:bCs/>
        </w:rPr>
      </w:pPr>
      <w:bookmarkStart w:id="2" w:name="OLE_LINK10"/>
      <w:bookmarkStart w:id="3" w:name="OLE_LINK9"/>
      <w:bookmarkStart w:id="4" w:name="OLE_LINK5"/>
      <w:bookmarkStart w:id="5" w:name="OLE_LINK4"/>
      <w:bookmarkStart w:id="6" w:name="OLE_LINK3"/>
      <w:r w:rsidRPr="00433147">
        <w:t>Faktury za dostawy Sprzedawca wystawia w następującej formie:</w:t>
      </w:r>
    </w:p>
    <w:p w:rsidR="003D6218" w:rsidRPr="00433147" w:rsidRDefault="003D6218" w:rsidP="003D6218">
      <w:pPr>
        <w:tabs>
          <w:tab w:val="num" w:pos="426"/>
        </w:tabs>
        <w:ind w:left="709" w:hanging="709"/>
        <w:jc w:val="both"/>
        <w:rPr>
          <w:b/>
        </w:rPr>
      </w:pPr>
      <w:r w:rsidRPr="00433147">
        <w:rPr>
          <w:b/>
        </w:rPr>
        <w:tab/>
        <w:t xml:space="preserve">Nabywca: Powiat Sieradzki, z siedzibą Plac Wojewódzki 3, 98-200 Sieradz, </w:t>
      </w:r>
      <w:r>
        <w:rPr>
          <w:b/>
        </w:rPr>
        <w:br/>
      </w:r>
      <w:r w:rsidRPr="00433147">
        <w:rPr>
          <w:b/>
        </w:rPr>
        <w:t>NIP 827-22-70-396,</w:t>
      </w:r>
    </w:p>
    <w:p w:rsidR="003D6218" w:rsidRPr="00433147" w:rsidRDefault="003D6218" w:rsidP="003D6218">
      <w:pPr>
        <w:tabs>
          <w:tab w:val="num" w:pos="426"/>
        </w:tabs>
        <w:ind w:left="426" w:hanging="709"/>
        <w:jc w:val="both"/>
        <w:rPr>
          <w:b/>
        </w:rPr>
      </w:pPr>
      <w:r w:rsidRPr="00433147">
        <w:rPr>
          <w:b/>
        </w:rPr>
        <w:tab/>
        <w:t>Odbiorca: Dom Pomocy Społecznej w Biskupicach, Biskupice 72, 98-200 Sieradz, NIP 827-15-00-233, Regon 000 313 615,</w:t>
      </w:r>
    </w:p>
    <w:p w:rsidR="003D6218" w:rsidRPr="00433147" w:rsidRDefault="003D6218" w:rsidP="003D6218">
      <w:pPr>
        <w:tabs>
          <w:tab w:val="num" w:pos="709"/>
        </w:tabs>
        <w:ind w:left="426" w:hanging="709"/>
        <w:jc w:val="both"/>
        <w:rPr>
          <w:b/>
        </w:rPr>
      </w:pPr>
      <w:r w:rsidRPr="00433147">
        <w:rPr>
          <w:b/>
        </w:rPr>
        <w:tab/>
        <w:t>Płatnik: Dom Pomocy Społecznej w Biskupicach.</w:t>
      </w:r>
    </w:p>
    <w:p w:rsidR="003D6218" w:rsidRPr="00433147" w:rsidRDefault="003D6218" w:rsidP="003D6218">
      <w:pPr>
        <w:tabs>
          <w:tab w:val="num" w:pos="426"/>
        </w:tabs>
        <w:ind w:left="426" w:hanging="426"/>
        <w:jc w:val="both"/>
      </w:pPr>
      <w:r w:rsidRPr="00433147">
        <w:tab/>
        <w:t>Wszystkie ww. dane muszą się zawierać w wystawianych fakturach za dostawy realizowane w ramach realizacji umowy.</w:t>
      </w:r>
    </w:p>
    <w:p w:rsidR="003D6218" w:rsidRPr="00433147" w:rsidRDefault="003D6218" w:rsidP="003D6218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</w:pPr>
      <w:bookmarkStart w:id="7" w:name="OLE_LINK8"/>
      <w:bookmarkStart w:id="8" w:name="OLE_LINK7"/>
      <w:bookmarkStart w:id="9" w:name="OLE_LINK6"/>
      <w:bookmarkEnd w:id="2"/>
      <w:bookmarkEnd w:id="3"/>
      <w:bookmarkEnd w:id="4"/>
      <w:bookmarkEnd w:id="5"/>
      <w:bookmarkEnd w:id="6"/>
      <w:r w:rsidRPr="00433147">
        <w:t xml:space="preserve">Na oryginale faktury wysłanej do </w:t>
      </w:r>
      <w:r w:rsidRPr="00433147">
        <w:rPr>
          <w:smallCaps/>
        </w:rPr>
        <w:t>Odbiorcy, Dostawca</w:t>
      </w:r>
      <w:r w:rsidRPr="00433147">
        <w:t xml:space="preserve"> wymieni asortyment, ilość towaru jego cenę jednostkową i wartość.</w:t>
      </w:r>
    </w:p>
    <w:bookmarkEnd w:id="7"/>
    <w:bookmarkEnd w:id="8"/>
    <w:bookmarkEnd w:id="9"/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6</w:t>
      </w:r>
    </w:p>
    <w:p w:rsidR="003D6218" w:rsidRPr="00433147" w:rsidRDefault="003D6218" w:rsidP="003D6218">
      <w:pPr>
        <w:jc w:val="both"/>
      </w:pPr>
      <w:r w:rsidRPr="00433147">
        <w:t>W sprawach nieuregulowanych niniejszą umową będą miały zastosowanie przepisy Kodeksu cywilnego.</w:t>
      </w:r>
    </w:p>
    <w:p w:rsidR="003D6218" w:rsidRPr="00433147" w:rsidRDefault="003D6218" w:rsidP="003D6218">
      <w:pPr>
        <w:ind w:firstLine="720"/>
        <w:jc w:val="both"/>
        <w:rPr>
          <w:i/>
          <w:iCs/>
        </w:rPr>
      </w:pPr>
    </w:p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7</w:t>
      </w:r>
    </w:p>
    <w:p w:rsidR="003D6218" w:rsidRPr="00433147" w:rsidRDefault="003D6218" w:rsidP="003D6218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</w:pPr>
      <w:r w:rsidRPr="00433147">
        <w:t xml:space="preserve">W razie wystąpienia istotnej zmiany okoliczności powodującej, że wykonanie zamówienia nie leży w interesie publicznym, czego nie można było przewidzieć w chwili jej złożenia, </w:t>
      </w:r>
      <w:r w:rsidRPr="00433147">
        <w:rPr>
          <w:smallCaps/>
        </w:rPr>
        <w:t>Odbiorca</w:t>
      </w:r>
      <w:r w:rsidRPr="00433147">
        <w:t xml:space="preserve"> może rozwiązać umowę ze skutkiem natychmiastowym </w:t>
      </w:r>
      <w:r>
        <w:br/>
      </w:r>
      <w:r w:rsidRPr="00433147">
        <w:t>w terminie</w:t>
      </w:r>
      <w:r w:rsidRPr="00433147">
        <w:rPr>
          <w:color w:val="FF0000"/>
        </w:rPr>
        <w:t xml:space="preserve"> </w:t>
      </w:r>
      <w:r w:rsidRPr="00433147">
        <w:t xml:space="preserve">jednego miesiąca od powzięcia wiadomości o powyższych okolicznościach. </w:t>
      </w:r>
    </w:p>
    <w:p w:rsidR="003D6218" w:rsidRPr="00433147" w:rsidRDefault="003D6218" w:rsidP="003D6218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</w:pPr>
      <w:r w:rsidRPr="00433147">
        <w:t xml:space="preserve">W tym przypadku </w:t>
      </w:r>
      <w:r w:rsidRPr="00433147">
        <w:rPr>
          <w:smallCaps/>
        </w:rPr>
        <w:t>Dostawca</w:t>
      </w:r>
      <w:r w:rsidRPr="00433147">
        <w:t xml:space="preserve"> może żądać jedynie wynagrodzenia należnego mu z tytułu wykonania części zamówienia.</w:t>
      </w:r>
      <w:bookmarkStart w:id="10" w:name="_GoBack"/>
      <w:bookmarkEnd w:id="10"/>
    </w:p>
    <w:p w:rsidR="003D6218" w:rsidRPr="00433147" w:rsidRDefault="003D6218" w:rsidP="003D6218">
      <w:pPr>
        <w:ind w:left="720"/>
        <w:jc w:val="both"/>
      </w:pPr>
    </w:p>
    <w:p w:rsidR="003D6218" w:rsidRPr="00433147" w:rsidRDefault="003D6218" w:rsidP="003D6218">
      <w:pPr>
        <w:pStyle w:val="Tekstpodstawowy3"/>
        <w:jc w:val="center"/>
        <w:rPr>
          <w:rFonts w:ascii="Times New Roman" w:hAnsi="Times New Roman" w:cs="Times New Roman"/>
          <w:b/>
          <w:sz w:val="24"/>
        </w:rPr>
      </w:pPr>
      <w:r w:rsidRPr="00433147">
        <w:rPr>
          <w:rFonts w:ascii="Times New Roman" w:hAnsi="Times New Roman" w:cs="Times New Roman"/>
          <w:b/>
          <w:sz w:val="24"/>
        </w:rPr>
        <w:t>§ 8</w:t>
      </w:r>
    </w:p>
    <w:p w:rsidR="003D6218" w:rsidRPr="00433147" w:rsidRDefault="003D6218" w:rsidP="003D6218">
      <w:pPr>
        <w:tabs>
          <w:tab w:val="left" w:pos="0"/>
          <w:tab w:val="left" w:pos="142"/>
        </w:tabs>
        <w:jc w:val="both"/>
      </w:pPr>
      <w:r w:rsidRPr="00433147">
        <w:t xml:space="preserve">Zakazuje się zmian postanowień zawartej umowy w stosunku do treści oferty, na podstawie, której dokonano wyboru wykonawcy, niekorzystnych dla </w:t>
      </w:r>
      <w:r w:rsidRPr="00433147">
        <w:rPr>
          <w:smallCaps/>
        </w:rPr>
        <w:t>Odbiorcy</w:t>
      </w:r>
      <w:r w:rsidRPr="00433147">
        <w:t>.</w:t>
      </w:r>
    </w:p>
    <w:p w:rsidR="003D6218" w:rsidRPr="00433147" w:rsidRDefault="003D6218" w:rsidP="003D6218">
      <w:pPr>
        <w:jc w:val="both"/>
      </w:pPr>
    </w:p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9</w:t>
      </w:r>
    </w:p>
    <w:p w:rsidR="003D6218" w:rsidRPr="00433147" w:rsidRDefault="003D6218" w:rsidP="003D6218">
      <w:pPr>
        <w:jc w:val="both"/>
      </w:pPr>
      <w:r w:rsidRPr="00433147">
        <w:t>Strony zastrzegają sobie możliwość wypowiedzenia umowy z zachowaniem miesięcznego terminu wypowiedzenia.</w:t>
      </w:r>
    </w:p>
    <w:p w:rsidR="003D6218" w:rsidRPr="00433147" w:rsidRDefault="003D6218" w:rsidP="003D6218">
      <w:pPr>
        <w:ind w:firstLine="720"/>
        <w:jc w:val="both"/>
      </w:pPr>
    </w:p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10</w:t>
      </w:r>
    </w:p>
    <w:p w:rsidR="003D6218" w:rsidRPr="00433147" w:rsidRDefault="003D6218" w:rsidP="003D6218">
      <w:pPr>
        <w:tabs>
          <w:tab w:val="num" w:pos="0"/>
          <w:tab w:val="left" w:pos="142"/>
        </w:tabs>
        <w:jc w:val="both"/>
      </w:pPr>
      <w:r w:rsidRPr="00433147">
        <w:t>Właściwym do rozpoznania sporów wynikających z umowy, jest sąd właściwy dla siedziby Odbiorcy.</w:t>
      </w:r>
    </w:p>
    <w:p w:rsidR="003D6218" w:rsidRPr="00433147" w:rsidRDefault="003D6218" w:rsidP="003D6218">
      <w:pPr>
        <w:tabs>
          <w:tab w:val="num" w:pos="0"/>
        </w:tabs>
        <w:jc w:val="both"/>
      </w:pPr>
    </w:p>
    <w:p w:rsidR="003D6218" w:rsidRPr="00433147" w:rsidRDefault="003D6218" w:rsidP="003D6218">
      <w:pPr>
        <w:tabs>
          <w:tab w:val="num" w:pos="0"/>
        </w:tabs>
        <w:jc w:val="center"/>
        <w:rPr>
          <w:b/>
        </w:rPr>
      </w:pPr>
      <w:r w:rsidRPr="00433147">
        <w:rPr>
          <w:b/>
        </w:rPr>
        <w:t>§ 11</w:t>
      </w:r>
    </w:p>
    <w:p w:rsidR="003D6218" w:rsidRPr="00433147" w:rsidRDefault="003D6218" w:rsidP="003D6218">
      <w:pPr>
        <w:tabs>
          <w:tab w:val="num" w:pos="0"/>
        </w:tabs>
        <w:jc w:val="both"/>
      </w:pPr>
      <w:r w:rsidRPr="00433147">
        <w:t>Umowę sporządzono w dwóch jednobrzmiących egzemplarzach, po jednej dla każdej ze stron.</w:t>
      </w:r>
    </w:p>
    <w:p w:rsidR="003D6218" w:rsidRPr="00433147" w:rsidRDefault="003D6218" w:rsidP="003D6218">
      <w:pPr>
        <w:tabs>
          <w:tab w:val="num" w:pos="0"/>
        </w:tabs>
        <w:jc w:val="both"/>
      </w:pPr>
    </w:p>
    <w:p w:rsidR="003D6218" w:rsidRPr="00433147" w:rsidRDefault="003D6218" w:rsidP="003D6218">
      <w:pPr>
        <w:tabs>
          <w:tab w:val="num" w:pos="0"/>
        </w:tabs>
        <w:jc w:val="both"/>
      </w:pPr>
    </w:p>
    <w:p w:rsidR="003D6218" w:rsidRPr="00433147" w:rsidRDefault="003D6218" w:rsidP="003D6218">
      <w:pPr>
        <w:tabs>
          <w:tab w:val="num" w:pos="0"/>
        </w:tabs>
        <w:rPr>
          <w:b/>
          <w:i/>
          <w:smallCaps/>
        </w:rPr>
      </w:pPr>
      <w:r w:rsidRPr="00433147">
        <w:rPr>
          <w:b/>
          <w:i/>
          <w:smallCaps/>
        </w:rPr>
        <w:t xml:space="preserve">DOSTAWCA: </w:t>
      </w:r>
      <w:r w:rsidRPr="00433147">
        <w:rPr>
          <w:b/>
          <w:i/>
          <w:smallCaps/>
        </w:rPr>
        <w:tab/>
      </w:r>
      <w:r w:rsidRPr="00433147">
        <w:rPr>
          <w:b/>
          <w:i/>
          <w:smallCaps/>
        </w:rPr>
        <w:tab/>
      </w:r>
      <w:r w:rsidRPr="00433147">
        <w:rPr>
          <w:b/>
          <w:i/>
          <w:smallCaps/>
        </w:rPr>
        <w:tab/>
      </w:r>
      <w:r w:rsidRPr="00433147">
        <w:rPr>
          <w:b/>
          <w:i/>
          <w:smallCaps/>
        </w:rPr>
        <w:tab/>
      </w:r>
      <w:r w:rsidRPr="00433147">
        <w:rPr>
          <w:b/>
          <w:i/>
          <w:smallCaps/>
        </w:rPr>
        <w:tab/>
      </w:r>
      <w:r w:rsidRPr="00433147">
        <w:rPr>
          <w:b/>
          <w:i/>
          <w:smallCaps/>
        </w:rPr>
        <w:tab/>
      </w:r>
      <w:r w:rsidRPr="00433147">
        <w:rPr>
          <w:b/>
          <w:i/>
          <w:smallCaps/>
        </w:rPr>
        <w:tab/>
      </w:r>
      <w:r w:rsidRPr="00433147">
        <w:rPr>
          <w:b/>
          <w:i/>
          <w:smallCaps/>
        </w:rPr>
        <w:tab/>
        <w:t xml:space="preserve">         ODBIORCA:</w:t>
      </w:r>
    </w:p>
    <w:p w:rsidR="0005147D" w:rsidRPr="003D6218" w:rsidRDefault="0005147D" w:rsidP="003D6218"/>
    <w:sectPr w:rsidR="0005147D" w:rsidRPr="003D6218" w:rsidSect="0005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D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D61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750F86"/>
    <w:multiLevelType w:val="hybridMultilevel"/>
    <w:tmpl w:val="722EE554"/>
    <w:lvl w:ilvl="0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12663"/>
    <w:multiLevelType w:val="hybridMultilevel"/>
    <w:tmpl w:val="52AAD3D6"/>
    <w:lvl w:ilvl="0" w:tplc="05640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239AB"/>
    <w:multiLevelType w:val="hybridMultilevel"/>
    <w:tmpl w:val="3A6E0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0E11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B071511"/>
    <w:multiLevelType w:val="hybridMultilevel"/>
    <w:tmpl w:val="E4E85DDA"/>
    <w:lvl w:ilvl="0" w:tplc="E9889EC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46E09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32FE1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C94AB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05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436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80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C7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40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F36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DF45D8"/>
    <w:rsid w:val="00002D71"/>
    <w:rsid w:val="0005147D"/>
    <w:rsid w:val="000C7947"/>
    <w:rsid w:val="0015019F"/>
    <w:rsid w:val="00186BAB"/>
    <w:rsid w:val="003D6218"/>
    <w:rsid w:val="00531834"/>
    <w:rsid w:val="005B42E5"/>
    <w:rsid w:val="00687907"/>
    <w:rsid w:val="00772EEF"/>
    <w:rsid w:val="009F28E1"/>
    <w:rsid w:val="00A0593C"/>
    <w:rsid w:val="00A714A4"/>
    <w:rsid w:val="00C270CF"/>
    <w:rsid w:val="00C307A5"/>
    <w:rsid w:val="00C4410C"/>
    <w:rsid w:val="00DD400A"/>
    <w:rsid w:val="00DF45D8"/>
    <w:rsid w:val="00E00484"/>
    <w:rsid w:val="00E5275B"/>
    <w:rsid w:val="00E53A59"/>
    <w:rsid w:val="00F15306"/>
    <w:rsid w:val="00F3135D"/>
    <w:rsid w:val="00F8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45D8"/>
    <w:pPr>
      <w:keepNext/>
      <w:tabs>
        <w:tab w:val="num" w:pos="0"/>
      </w:tabs>
      <w:jc w:val="right"/>
      <w:outlineLvl w:val="0"/>
    </w:pPr>
    <w:rPr>
      <w:rFonts w:ascii="Comic Sans MS" w:hAnsi="Comic Sans MS"/>
      <w:smallCaps/>
      <w:sz w:val="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F45D8"/>
    <w:pPr>
      <w:tabs>
        <w:tab w:val="num" w:pos="0"/>
      </w:tabs>
      <w:spacing w:before="240" w:after="60"/>
      <w:jc w:val="both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45D8"/>
    <w:rPr>
      <w:rFonts w:ascii="Comic Sans MS" w:eastAsia="Times New Roman" w:hAnsi="Comic Sans MS" w:cs="Times New Roman"/>
      <w:smallCaps/>
      <w:sz w:val="4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DF45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DF45D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DF45D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45D8"/>
    <w:rPr>
      <w:rFonts w:ascii="Arial" w:eastAsia="Times New Roman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F45D8"/>
    <w:pPr>
      <w:jc w:val="both"/>
    </w:pPr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F45D8"/>
    <w:rPr>
      <w:rFonts w:ascii="Arial" w:eastAsia="Times New Roman" w:hAnsi="Arial" w:cs="Arial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8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13</cp:revision>
  <dcterms:created xsi:type="dcterms:W3CDTF">2021-02-09T10:39:00Z</dcterms:created>
  <dcterms:modified xsi:type="dcterms:W3CDTF">2021-11-24T12:59:00Z</dcterms:modified>
</cp:coreProperties>
</file>